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552"/>
      </w:tblGrid>
      <w:tr w:rsidR="001B62E0" w:rsidTr="001B62E0"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E0" w:rsidRDefault="001B62E0">
            <w:pPr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</w:rPr>
              <w:t>Eerste Listen Up!</w:t>
            </w:r>
          </w:p>
          <w:p w:rsidR="001B62E0" w:rsidRDefault="001B62E0">
            <w:pPr>
              <w:spacing w:after="200" w:line="276" w:lineRule="auto"/>
              <w:rPr>
                <w:rFonts w:ascii="Trebuchet MS" w:hAnsi="Trebuchet MS"/>
              </w:rPr>
            </w:pPr>
            <w:r w:rsidRPr="001B62E0">
              <w:rPr>
                <w:rFonts w:ascii="Trebuchet MS" w:hAnsi="Trebuchet MS"/>
              </w:rPr>
              <w:t>Onderwerp: Vroegdiagnostiek en vroeg behandeling bij jongeren met persoonlijkheidspathologie en het effect van behandeling op herstel domeinen (klinisch herstel, functioneel herstel, maatschappelijk herstel, persoonlijk herstel).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E0" w:rsidRDefault="001B62E0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Dr. Paul van der Heijden, Klinisch psycholoog</w:t>
            </w:r>
          </w:p>
          <w:p w:rsidR="001B62E0" w:rsidRDefault="001B62E0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Reinier van Arkel</w:t>
            </w:r>
          </w:p>
          <w:p w:rsidR="001B62E0" w:rsidRDefault="001B62E0">
            <w:pPr>
              <w:spacing w:after="200" w:line="276" w:lineRule="auto"/>
              <w:rPr>
                <w:rFonts w:ascii="Trebuchet MS" w:hAnsi="Trebuchet MS"/>
              </w:rPr>
            </w:pPr>
            <w:r>
              <w:rPr>
                <w:rStyle w:val="ng-star-inserted"/>
                <w:rFonts w:ascii="Trebuchet MS" w:hAnsi="Trebuchet MS"/>
                <w:color w:val="000000"/>
              </w:rPr>
              <w:t>Big nr. 59063516825</w:t>
            </w:r>
          </w:p>
        </w:tc>
      </w:tr>
      <w:tr w:rsidR="001B62E0" w:rsidTr="001B62E0"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E0" w:rsidRDefault="001B62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Tweede Listen Up!</w:t>
            </w:r>
          </w:p>
          <w:p w:rsidR="001B62E0" w:rsidRDefault="001B62E0">
            <w:pPr>
              <w:spacing w:after="200" w:line="276" w:lineRule="auto"/>
              <w:rPr>
                <w:rFonts w:ascii="Trebuchet MS" w:hAnsi="Trebuchet MS"/>
                <w:color w:val="FF0000"/>
              </w:rPr>
            </w:pPr>
            <w:r w:rsidRPr="001B62E0">
              <w:rPr>
                <w:rFonts w:ascii="Trebuchet MS" w:hAnsi="Trebuchet MS"/>
              </w:rPr>
              <w:t xml:space="preserve">Onderwerp: Kosten effectiviteit van </w:t>
            </w:r>
            <w:proofErr w:type="spellStart"/>
            <w:r w:rsidRPr="001B62E0">
              <w:rPr>
                <w:rFonts w:ascii="Trebuchet MS" w:hAnsi="Trebuchet MS"/>
              </w:rPr>
              <w:t>evidenced</w:t>
            </w:r>
            <w:proofErr w:type="spellEnd"/>
            <w:r w:rsidRPr="001B62E0">
              <w:rPr>
                <w:rFonts w:ascii="Trebuchet MS" w:hAnsi="Trebuchet MS"/>
              </w:rPr>
              <w:t xml:space="preserve"> </w:t>
            </w:r>
            <w:proofErr w:type="spellStart"/>
            <w:r w:rsidRPr="001B62E0">
              <w:rPr>
                <w:rFonts w:ascii="Trebuchet MS" w:hAnsi="Trebuchet MS"/>
              </w:rPr>
              <w:t>based</w:t>
            </w:r>
            <w:proofErr w:type="spellEnd"/>
            <w:r w:rsidRPr="001B62E0">
              <w:rPr>
                <w:rFonts w:ascii="Trebuchet MS" w:hAnsi="Trebuchet MS"/>
              </w:rPr>
              <w:t xml:space="preserve"> behandeling (MBT, SFT, TFP, DGT) en herstel op 4 domeinen (klinisch herstel, functioneel herstel, sociaal maatschappelijk herstel, persoonlijk herstel). Welke interventies kunnen het effect van behandeling verder verhogen?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E0" w:rsidRDefault="001B62E0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Prof. Dr. Arnoud Arntz</w:t>
            </w:r>
          </w:p>
          <w:p w:rsidR="001B62E0" w:rsidRDefault="001B62E0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Klinisch psycholoog</w:t>
            </w:r>
          </w:p>
          <w:p w:rsidR="001B62E0" w:rsidRDefault="001B62E0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Universiteit van Amsterdam</w:t>
            </w:r>
          </w:p>
          <w:p w:rsidR="001B62E0" w:rsidRDefault="001B62E0">
            <w:pPr>
              <w:spacing w:after="0"/>
              <w:rPr>
                <w:rFonts w:ascii="Trebuchet MS" w:hAnsi="Trebuchet MS"/>
              </w:rPr>
            </w:pPr>
            <w:r>
              <w:rPr>
                <w:rStyle w:val="ng-star-inserted"/>
                <w:rFonts w:ascii="Trebuchet MS" w:hAnsi="Trebuchet MS"/>
                <w:color w:val="000000"/>
              </w:rPr>
              <w:t>Big nr. 89044092725</w:t>
            </w:r>
            <w:r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1B62E0" w:rsidTr="001B62E0"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E0" w:rsidRDefault="001B62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Derde Listen Up!</w:t>
            </w:r>
          </w:p>
          <w:p w:rsidR="001B62E0" w:rsidRDefault="001B62E0">
            <w:pPr>
              <w:spacing w:after="200" w:line="276" w:lineRule="auto"/>
              <w:rPr>
                <w:rFonts w:ascii="Trebuchet MS" w:hAnsi="Trebuchet MS"/>
              </w:rPr>
            </w:pPr>
            <w:r w:rsidRPr="001B62E0">
              <w:rPr>
                <w:rFonts w:ascii="Trebuchet MS" w:hAnsi="Trebuchet MS"/>
              </w:rPr>
              <w:t>Onderwerp: Unieke aspecten bij ouderen, t.a.v. diagnostiek en behandeling van persoonlijkheidspathologie. Laatste stand van de zaken van de wetenschap over ouderen met persoonlijkheidspathologie t.a.v. diagnostiek en behandeling.</w:t>
            </w:r>
            <w:bookmarkStart w:id="0" w:name="_GoBack"/>
            <w:bookmarkEnd w:id="0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E0" w:rsidRDefault="001B62E0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Prof. Dr. Bas van Alphen</w:t>
            </w:r>
          </w:p>
          <w:p w:rsidR="001B62E0" w:rsidRDefault="001B62E0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GZ psycholoog</w:t>
            </w:r>
          </w:p>
          <w:p w:rsidR="001B62E0" w:rsidRDefault="001B62E0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Mondriaan</w:t>
            </w:r>
          </w:p>
          <w:p w:rsidR="001B62E0" w:rsidRDefault="001B62E0">
            <w:pPr>
              <w:spacing w:after="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BIG: 69061535525</w:t>
            </w:r>
          </w:p>
        </w:tc>
      </w:tr>
    </w:tbl>
    <w:p w:rsidR="00E656BD" w:rsidRPr="00DA1E00" w:rsidRDefault="00E656BD" w:rsidP="00DA1E00"/>
    <w:sectPr w:rsidR="00E656BD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E0"/>
    <w:rsid w:val="000F15E2"/>
    <w:rsid w:val="001B62E0"/>
    <w:rsid w:val="001D0F50"/>
    <w:rsid w:val="002F024C"/>
    <w:rsid w:val="003A6CDD"/>
    <w:rsid w:val="00661D81"/>
    <w:rsid w:val="00735856"/>
    <w:rsid w:val="007426B1"/>
    <w:rsid w:val="008F2055"/>
    <w:rsid w:val="008F21E8"/>
    <w:rsid w:val="009568AA"/>
    <w:rsid w:val="009B7BBE"/>
    <w:rsid w:val="00AB5C2F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62E0"/>
    <w:pPr>
      <w:spacing w:before="100" w:beforeAutospacing="1" w:after="240"/>
    </w:pPr>
    <w:rPr>
      <w:rFonts w:ascii="Calibri" w:hAnsi="Calibri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 w:beforeAutospacing="0" w:after="0"/>
      <w:outlineLvl w:val="0"/>
    </w:pPr>
    <w:rPr>
      <w:rFonts w:ascii="Trebuchet MS" w:eastAsia="MS ????" w:hAnsi="Trebuchet MS"/>
      <w:b/>
      <w:bCs/>
      <w:sz w:val="28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 w:beforeAutospacing="0" w:after="0"/>
      <w:ind w:firstLine="709"/>
      <w:outlineLvl w:val="1"/>
    </w:pPr>
    <w:rPr>
      <w:rFonts w:ascii="Trebuchet MS" w:eastAsia="MS ????" w:hAnsi="Trebuchet MS"/>
      <w:b/>
      <w:bCs/>
      <w:sz w:val="24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before="0" w:beforeAutospacing="0"/>
      <w:contextualSpacing/>
    </w:pPr>
    <w:rPr>
      <w:rFonts w:ascii="Trebuchet MS" w:eastAsia="MS ????" w:hAnsi="Trebuchet MS"/>
      <w:color w:val="17365D"/>
      <w:spacing w:val="5"/>
      <w:kern w:val="18"/>
      <w:sz w:val="36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  <w:spacing w:before="0" w:beforeAutospacing="0" w:after="0"/>
    </w:pPr>
    <w:rPr>
      <w:rFonts w:ascii="Trebuchet MS" w:eastAsia="MS ????" w:hAnsi="Trebuchet MS"/>
      <w:i/>
      <w:iCs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pPr>
      <w:spacing w:before="0" w:beforeAutospacing="0" w:after="0"/>
    </w:pPr>
    <w:rPr>
      <w:rFonts w:ascii="Trebuchet MS" w:hAnsi="Trebuchet MS"/>
      <w:i/>
      <w:iCs/>
      <w:color w:val="000000"/>
      <w:sz w:val="20"/>
      <w:lang w:eastAsia="nl-NL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spacing w:before="0" w:beforeAutospacing="0" w:after="0"/>
      <w:ind w:left="720"/>
      <w:contextualSpacing/>
    </w:pPr>
    <w:rPr>
      <w:rFonts w:ascii="Trebuchet MS" w:hAnsi="Trebuchet MS"/>
      <w:sz w:val="20"/>
      <w:lang w:eastAsia="nl-NL"/>
    </w:rPr>
  </w:style>
  <w:style w:type="character" w:customStyle="1" w:styleId="ng-star-inserted">
    <w:name w:val="ng-star-inserted"/>
    <w:basedOn w:val="Standaardalinea-lettertype"/>
    <w:rsid w:val="001B6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62E0"/>
    <w:pPr>
      <w:spacing w:before="100" w:beforeAutospacing="1" w:after="240"/>
    </w:pPr>
    <w:rPr>
      <w:rFonts w:ascii="Calibri" w:hAnsi="Calibri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 w:beforeAutospacing="0" w:after="0"/>
      <w:outlineLvl w:val="0"/>
    </w:pPr>
    <w:rPr>
      <w:rFonts w:ascii="Trebuchet MS" w:eastAsia="MS ????" w:hAnsi="Trebuchet MS"/>
      <w:b/>
      <w:bCs/>
      <w:sz w:val="28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 w:beforeAutospacing="0" w:after="0"/>
      <w:ind w:firstLine="709"/>
      <w:outlineLvl w:val="1"/>
    </w:pPr>
    <w:rPr>
      <w:rFonts w:ascii="Trebuchet MS" w:eastAsia="MS ????" w:hAnsi="Trebuchet MS"/>
      <w:b/>
      <w:bCs/>
      <w:sz w:val="24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before="0" w:beforeAutospacing="0"/>
      <w:contextualSpacing/>
    </w:pPr>
    <w:rPr>
      <w:rFonts w:ascii="Trebuchet MS" w:eastAsia="MS ????" w:hAnsi="Trebuchet MS"/>
      <w:color w:val="17365D"/>
      <w:spacing w:val="5"/>
      <w:kern w:val="18"/>
      <w:sz w:val="36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  <w:spacing w:before="0" w:beforeAutospacing="0" w:after="0"/>
    </w:pPr>
    <w:rPr>
      <w:rFonts w:ascii="Trebuchet MS" w:eastAsia="MS ????" w:hAnsi="Trebuchet MS"/>
      <w:i/>
      <w:iCs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pPr>
      <w:spacing w:before="0" w:beforeAutospacing="0" w:after="0"/>
    </w:pPr>
    <w:rPr>
      <w:rFonts w:ascii="Trebuchet MS" w:hAnsi="Trebuchet MS"/>
      <w:i/>
      <w:iCs/>
      <w:color w:val="000000"/>
      <w:sz w:val="20"/>
      <w:lang w:eastAsia="nl-NL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spacing w:before="0" w:beforeAutospacing="0" w:after="0"/>
      <w:ind w:left="720"/>
      <w:contextualSpacing/>
    </w:pPr>
    <w:rPr>
      <w:rFonts w:ascii="Trebuchet MS" w:hAnsi="Trebuchet MS"/>
      <w:sz w:val="20"/>
      <w:lang w:eastAsia="nl-NL"/>
    </w:rPr>
  </w:style>
  <w:style w:type="character" w:customStyle="1" w:styleId="ng-star-inserted">
    <w:name w:val="ng-star-inserted"/>
    <w:basedOn w:val="Standaardalinea-lettertype"/>
    <w:rsid w:val="001B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D7F4E222.dotm</Template>
  <TotalTime>2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Giebels, HMLH Hedi</dc:creator>
  <cp:lastModifiedBy>Eggenhuizen - Giebels, HMLH Hedi</cp:lastModifiedBy>
  <cp:revision>1</cp:revision>
  <dcterms:created xsi:type="dcterms:W3CDTF">2019-03-15T08:49:00Z</dcterms:created>
  <dcterms:modified xsi:type="dcterms:W3CDTF">2019-03-15T08:51:00Z</dcterms:modified>
</cp:coreProperties>
</file>